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FCDB67" w14:textId="77777777" w:rsidR="00707EC0" w:rsidRDefault="00707EC0">
      <w:pPr>
        <w:spacing w:line="620" w:lineRule="exact"/>
        <w:rPr>
          <w:rFonts w:ascii="方正小标宋简体" w:eastAsia="方正小标宋简体"/>
          <w:sz w:val="33"/>
          <w:szCs w:val="33"/>
        </w:rPr>
      </w:pPr>
    </w:p>
    <w:p w14:paraId="4479B63D" w14:textId="77777777" w:rsidR="0078498C" w:rsidRDefault="0078498C" w:rsidP="0078498C">
      <w:pPr>
        <w:spacing w:line="620" w:lineRule="exact"/>
        <w:jc w:val="left"/>
        <w:rPr>
          <w:rFonts w:ascii="黑体" w:eastAsia="黑体" w:hAnsi="黑体" w:cs="黑体"/>
          <w:b/>
          <w:bCs/>
          <w:sz w:val="36"/>
          <w:szCs w:val="36"/>
        </w:rPr>
      </w:pPr>
      <w:r>
        <w:rPr>
          <w:rFonts w:ascii="黑体" w:eastAsia="黑体" w:hAnsi="黑体" w:cs="黑体" w:hint="eastAsia"/>
          <w:b/>
          <w:bCs/>
          <w:sz w:val="36"/>
          <w:szCs w:val="36"/>
        </w:rPr>
        <w:t>附件1：</w:t>
      </w:r>
    </w:p>
    <w:p w14:paraId="0C51285E" w14:textId="77777777" w:rsidR="0078498C" w:rsidRDefault="0078498C" w:rsidP="0078498C">
      <w:pPr>
        <w:spacing w:line="620" w:lineRule="exact"/>
        <w:jc w:val="left"/>
        <w:rPr>
          <w:rFonts w:ascii="黑体" w:eastAsia="黑体" w:hAnsi="黑体" w:cs="黑体"/>
          <w:b/>
          <w:bCs/>
          <w:sz w:val="36"/>
          <w:szCs w:val="36"/>
        </w:rPr>
      </w:pPr>
    </w:p>
    <w:p w14:paraId="20864856" w14:textId="77777777" w:rsidR="0078498C" w:rsidRDefault="0078498C" w:rsidP="0078498C">
      <w:pPr>
        <w:spacing w:line="620" w:lineRule="exact"/>
        <w:jc w:val="center"/>
        <w:rPr>
          <w:rFonts w:ascii="宋体" w:eastAsia="宋体" w:hAnsi="宋体" w:cs="宋体"/>
          <w:b/>
          <w:bCs/>
          <w:sz w:val="48"/>
          <w:szCs w:val="48"/>
        </w:rPr>
      </w:pPr>
      <w:r>
        <w:rPr>
          <w:rFonts w:ascii="宋体" w:eastAsia="宋体" w:hAnsi="宋体" w:cs="宋体" w:hint="eastAsia"/>
          <w:b/>
          <w:bCs/>
          <w:sz w:val="48"/>
          <w:szCs w:val="48"/>
        </w:rPr>
        <w:t>国家电影局电子政务平台</w:t>
      </w:r>
    </w:p>
    <w:p w14:paraId="5A91C8D5" w14:textId="77777777" w:rsidR="0078498C" w:rsidRDefault="0078498C" w:rsidP="0078498C">
      <w:pPr>
        <w:spacing w:line="620" w:lineRule="exact"/>
        <w:jc w:val="center"/>
        <w:rPr>
          <w:rFonts w:ascii="方正小标宋简体" w:eastAsia="方正小标宋简体" w:hAnsi="方正小标宋简体" w:cs="方正小标宋简体"/>
          <w:sz w:val="48"/>
          <w:szCs w:val="48"/>
        </w:rPr>
      </w:pPr>
      <w:r>
        <w:rPr>
          <w:rFonts w:ascii="宋体" w:eastAsia="宋体" w:hAnsi="宋体" w:cs="宋体" w:hint="eastAsia"/>
          <w:b/>
          <w:bCs/>
          <w:sz w:val="48"/>
          <w:szCs w:val="48"/>
        </w:rPr>
        <w:t>申报用户注册指南</w:t>
      </w:r>
    </w:p>
    <w:p w14:paraId="25D2790F" w14:textId="77777777" w:rsidR="0078498C" w:rsidRDefault="0078498C" w:rsidP="0078498C">
      <w:pPr>
        <w:spacing w:line="620" w:lineRule="exact"/>
        <w:ind w:firstLineChars="200" w:firstLine="560"/>
        <w:rPr>
          <w:rFonts w:ascii="仿宋" w:eastAsia="仿宋" w:hAnsi="仿宋" w:cs="仿宋"/>
          <w:b/>
          <w:bCs/>
          <w:sz w:val="28"/>
          <w:szCs w:val="28"/>
        </w:rPr>
      </w:pPr>
    </w:p>
    <w:p w14:paraId="167AFA96" w14:textId="77777777" w:rsidR="0078498C" w:rsidRDefault="0078498C" w:rsidP="0078498C">
      <w:pPr>
        <w:spacing w:line="620" w:lineRule="exact"/>
        <w:ind w:firstLineChars="200" w:firstLine="560"/>
        <w:rPr>
          <w:rFonts w:ascii="仿宋" w:eastAsia="仿宋" w:hAnsi="仿宋" w:cs="仿宋"/>
          <w:sz w:val="28"/>
          <w:szCs w:val="28"/>
        </w:rPr>
      </w:pPr>
      <w:r>
        <w:rPr>
          <w:rFonts w:ascii="仿宋" w:eastAsia="仿宋" w:hAnsi="仿宋" w:cs="仿宋" w:hint="eastAsia"/>
          <w:sz w:val="28"/>
          <w:szCs w:val="28"/>
        </w:rPr>
        <w:t>为保证电影政务平台用户信息的真实性、合法性和有效性，仅供法人单位、其他组织实名制注册，注册分为线上预注册和线下审核开通两个环节。</w:t>
      </w:r>
    </w:p>
    <w:p w14:paraId="06EC0092" w14:textId="77777777" w:rsidR="0078498C" w:rsidRDefault="0078498C" w:rsidP="0078498C">
      <w:pPr>
        <w:ind w:firstLineChars="200" w:firstLine="560"/>
        <w:rPr>
          <w:rFonts w:ascii="仿宋" w:eastAsia="仿宋" w:hAnsi="仿宋" w:cs="仿宋"/>
          <w:sz w:val="28"/>
          <w:szCs w:val="28"/>
        </w:rPr>
      </w:pPr>
      <w:bookmarkStart w:id="0" w:name="_Toc5534"/>
      <w:r>
        <w:rPr>
          <w:rFonts w:ascii="仿宋" w:eastAsia="仿宋" w:hAnsi="仿宋" w:cs="仿宋" w:hint="eastAsia"/>
          <w:sz w:val="28"/>
          <w:szCs w:val="28"/>
        </w:rPr>
        <w:t>一、在线预注册</w:t>
      </w:r>
      <w:bookmarkEnd w:id="0"/>
    </w:p>
    <w:p w14:paraId="26DE9DBC" w14:textId="77777777" w:rsidR="0078498C" w:rsidRDefault="0078498C" w:rsidP="0078498C">
      <w:pPr>
        <w:ind w:firstLineChars="200" w:firstLine="560"/>
        <w:rPr>
          <w:rFonts w:ascii="仿宋" w:eastAsia="仿宋" w:hAnsi="仿宋" w:cs="仿宋"/>
          <w:sz w:val="28"/>
          <w:szCs w:val="28"/>
        </w:rPr>
      </w:pPr>
      <w:r>
        <w:rPr>
          <w:rFonts w:ascii="仿宋" w:eastAsia="仿宋" w:hAnsi="仿宋" w:cs="仿宋" w:hint="eastAsia"/>
          <w:sz w:val="28"/>
          <w:szCs w:val="28"/>
        </w:rPr>
        <w:t>点击欢迎登录页面下方“用户注册”按钮。如下图所示。</w:t>
      </w:r>
    </w:p>
    <w:p w14:paraId="4555EDB8" w14:textId="77777777" w:rsidR="0078498C" w:rsidRDefault="0078498C" w:rsidP="0078498C">
      <w:pPr>
        <w:jc w:val="center"/>
        <w:rPr>
          <w:rFonts w:ascii="仿宋" w:eastAsia="仿宋" w:hAnsi="仿宋" w:cs="仿宋"/>
          <w:sz w:val="28"/>
          <w:szCs w:val="28"/>
        </w:rPr>
      </w:pPr>
      <w:r>
        <w:rPr>
          <w:rFonts w:ascii="仿宋" w:eastAsia="仿宋" w:hAnsi="仿宋" w:cs="仿宋" w:hint="eastAsia"/>
          <w:noProof/>
          <w:sz w:val="28"/>
          <w:szCs w:val="28"/>
        </w:rPr>
        <w:drawing>
          <wp:inline distT="0" distB="0" distL="114300" distR="114300" wp14:anchorId="4003A390" wp14:editId="66A6915E">
            <wp:extent cx="5352415" cy="3200400"/>
            <wp:effectExtent l="0" t="0" r="1206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rcRect l="6655" r="6778"/>
                    <a:stretch>
                      <a:fillRect/>
                    </a:stretch>
                  </pic:blipFill>
                  <pic:spPr>
                    <a:xfrm>
                      <a:off x="0" y="0"/>
                      <a:ext cx="5352415" cy="3200400"/>
                    </a:xfrm>
                    <a:prstGeom prst="rect">
                      <a:avLst/>
                    </a:prstGeom>
                    <a:noFill/>
                    <a:ln>
                      <a:noFill/>
                    </a:ln>
                  </pic:spPr>
                </pic:pic>
              </a:graphicData>
            </a:graphic>
          </wp:inline>
        </w:drawing>
      </w:r>
    </w:p>
    <w:p w14:paraId="0C8D7D12" w14:textId="77777777" w:rsidR="0078498C" w:rsidRDefault="0078498C" w:rsidP="0078498C">
      <w:pPr>
        <w:ind w:firstLineChars="200" w:firstLine="560"/>
        <w:rPr>
          <w:rFonts w:ascii="仿宋" w:eastAsia="仿宋" w:hAnsi="仿宋" w:cs="仿宋"/>
          <w:sz w:val="28"/>
          <w:szCs w:val="28"/>
        </w:rPr>
      </w:pPr>
      <w:r>
        <w:rPr>
          <w:rFonts w:ascii="仿宋" w:eastAsia="仿宋" w:hAnsi="仿宋" w:cs="仿宋" w:hint="eastAsia"/>
          <w:sz w:val="28"/>
          <w:szCs w:val="28"/>
        </w:rPr>
        <w:t>进入“用户注册”页面，根据页面要求，填写法人类型、机构名称</w:t>
      </w:r>
      <w:r>
        <w:rPr>
          <w:rFonts w:ascii="仿宋" w:eastAsia="仿宋" w:hAnsi="仿宋" w:cs="仿宋" w:hint="eastAsia"/>
          <w:sz w:val="28"/>
          <w:szCs w:val="28"/>
        </w:rPr>
        <w:lastRenderedPageBreak/>
        <w:t>和统一社会信用代码，经验证有效后，继续填写真实有效的信息，进行注册。如下图所示。</w:t>
      </w:r>
    </w:p>
    <w:p w14:paraId="2B03CB1F" w14:textId="77777777" w:rsidR="0078498C" w:rsidRDefault="0078498C" w:rsidP="0078498C">
      <w:pPr>
        <w:pStyle w:val="a8"/>
        <w:rPr>
          <w:rFonts w:ascii="仿宋" w:eastAsia="仿宋" w:hAnsi="仿宋" w:cs="仿宋"/>
          <w:sz w:val="28"/>
          <w:szCs w:val="28"/>
        </w:rPr>
      </w:pPr>
      <w:r>
        <w:rPr>
          <w:rFonts w:ascii="仿宋" w:eastAsia="仿宋" w:hAnsi="仿宋" w:cs="仿宋" w:hint="eastAsia"/>
          <w:noProof/>
          <w:sz w:val="28"/>
          <w:szCs w:val="28"/>
        </w:rPr>
        <w:drawing>
          <wp:inline distT="0" distB="0" distL="114300" distR="114300" wp14:anchorId="1F23BCFC" wp14:editId="3915D05C">
            <wp:extent cx="4130040" cy="186690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4130040" cy="1866900"/>
                    </a:xfrm>
                    <a:prstGeom prst="rect">
                      <a:avLst/>
                    </a:prstGeom>
                    <a:noFill/>
                    <a:ln>
                      <a:noFill/>
                    </a:ln>
                  </pic:spPr>
                </pic:pic>
              </a:graphicData>
            </a:graphic>
          </wp:inline>
        </w:drawing>
      </w:r>
    </w:p>
    <w:p w14:paraId="4B9424D9" w14:textId="77777777" w:rsidR="0078498C" w:rsidRDefault="0078498C" w:rsidP="0078498C">
      <w:pPr>
        <w:pStyle w:val="a8"/>
        <w:rPr>
          <w:rFonts w:ascii="仿宋" w:eastAsia="仿宋" w:hAnsi="仿宋" w:cs="仿宋"/>
          <w:sz w:val="28"/>
          <w:szCs w:val="28"/>
        </w:rPr>
      </w:pPr>
      <w:r>
        <w:rPr>
          <w:rFonts w:ascii="仿宋" w:eastAsia="仿宋" w:hAnsi="仿宋" w:cs="仿宋" w:hint="eastAsia"/>
          <w:noProof/>
          <w:sz w:val="28"/>
          <w:szCs w:val="28"/>
        </w:rPr>
        <w:drawing>
          <wp:inline distT="0" distB="0" distL="114300" distR="114300" wp14:anchorId="14E737D6" wp14:editId="0555BB20">
            <wp:extent cx="5341620" cy="2598420"/>
            <wp:effectExtent l="0" t="0" r="762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341620" cy="2598420"/>
                    </a:xfrm>
                    <a:prstGeom prst="rect">
                      <a:avLst/>
                    </a:prstGeom>
                    <a:noFill/>
                    <a:ln>
                      <a:noFill/>
                    </a:ln>
                  </pic:spPr>
                </pic:pic>
              </a:graphicData>
            </a:graphic>
          </wp:inline>
        </w:drawing>
      </w:r>
    </w:p>
    <w:p w14:paraId="0D5688B4" w14:textId="77777777" w:rsidR="0078498C" w:rsidRDefault="0078498C" w:rsidP="0078498C">
      <w:pPr>
        <w:ind w:firstLineChars="200" w:firstLine="560"/>
        <w:rPr>
          <w:rFonts w:ascii="仿宋" w:eastAsia="仿宋" w:hAnsi="仿宋" w:cs="仿宋"/>
          <w:sz w:val="28"/>
          <w:szCs w:val="28"/>
        </w:rPr>
      </w:pPr>
      <w:r>
        <w:rPr>
          <w:rFonts w:ascii="仿宋" w:eastAsia="仿宋" w:hAnsi="仿宋" w:cs="仿宋" w:hint="eastAsia"/>
          <w:sz w:val="28"/>
          <w:szCs w:val="28"/>
        </w:rPr>
        <w:t>1、用户名与机构名称一致且不可单独修改，如机构名称发生变化，用户名随机构名称一同变更。</w:t>
      </w:r>
    </w:p>
    <w:p w14:paraId="4BC71C22" w14:textId="77777777" w:rsidR="0078498C" w:rsidRDefault="0078498C" w:rsidP="0078498C">
      <w:pPr>
        <w:ind w:firstLineChars="200" w:firstLine="560"/>
        <w:rPr>
          <w:rFonts w:ascii="仿宋" w:eastAsia="仿宋" w:hAnsi="仿宋" w:cs="仿宋"/>
          <w:sz w:val="28"/>
          <w:szCs w:val="28"/>
        </w:rPr>
      </w:pPr>
      <w:r>
        <w:rPr>
          <w:rFonts w:ascii="仿宋" w:eastAsia="仿宋" w:hAnsi="仿宋" w:cs="仿宋" w:hint="eastAsia"/>
          <w:sz w:val="28"/>
          <w:szCs w:val="28"/>
        </w:rPr>
        <w:t>2、登录密码必须包含大写字母、小写字母和数字，长度为8-14个字符。</w:t>
      </w:r>
    </w:p>
    <w:p w14:paraId="308F2DC7" w14:textId="77777777" w:rsidR="0078498C" w:rsidRDefault="0078498C" w:rsidP="0078498C">
      <w:pPr>
        <w:ind w:firstLineChars="200" w:firstLine="560"/>
        <w:rPr>
          <w:rFonts w:ascii="仿宋" w:eastAsia="仿宋" w:hAnsi="仿宋" w:cs="仿宋"/>
          <w:sz w:val="28"/>
          <w:szCs w:val="28"/>
        </w:rPr>
      </w:pPr>
      <w:r>
        <w:rPr>
          <w:rFonts w:ascii="仿宋" w:eastAsia="仿宋" w:hAnsi="仿宋" w:cs="仿宋" w:hint="eastAsia"/>
          <w:sz w:val="28"/>
          <w:szCs w:val="28"/>
        </w:rPr>
        <w:t>3、法定代表人、联系人请填写简体中文。</w:t>
      </w:r>
    </w:p>
    <w:p w14:paraId="7FDBF492" w14:textId="77777777" w:rsidR="0078498C" w:rsidRDefault="0078498C" w:rsidP="0078498C">
      <w:pPr>
        <w:ind w:firstLineChars="200" w:firstLine="560"/>
        <w:rPr>
          <w:rFonts w:ascii="仿宋" w:eastAsia="仿宋" w:hAnsi="仿宋" w:cs="仿宋"/>
          <w:sz w:val="28"/>
          <w:szCs w:val="28"/>
        </w:rPr>
      </w:pPr>
      <w:r>
        <w:rPr>
          <w:rFonts w:ascii="仿宋" w:eastAsia="仿宋" w:hAnsi="仿宋" w:cs="仿宋" w:hint="eastAsia"/>
          <w:sz w:val="28"/>
          <w:szCs w:val="28"/>
        </w:rPr>
        <w:t>4、法定代表人手机、联系人手机请填写境内手机号。</w:t>
      </w:r>
    </w:p>
    <w:p w14:paraId="3442779B" w14:textId="77777777" w:rsidR="0078498C" w:rsidRDefault="0078498C" w:rsidP="0078498C">
      <w:pPr>
        <w:ind w:firstLineChars="200" w:firstLine="560"/>
        <w:rPr>
          <w:rFonts w:ascii="仿宋" w:eastAsia="仿宋" w:hAnsi="仿宋" w:cs="仿宋"/>
          <w:sz w:val="28"/>
          <w:szCs w:val="28"/>
        </w:rPr>
      </w:pPr>
      <w:r>
        <w:rPr>
          <w:rFonts w:ascii="仿宋" w:eastAsia="仿宋" w:hAnsi="仿宋" w:cs="仿宋" w:hint="eastAsia"/>
          <w:sz w:val="28"/>
          <w:szCs w:val="28"/>
        </w:rPr>
        <w:lastRenderedPageBreak/>
        <w:t>5、受理机构请根据机构类型选择，普通机构选择省级电影主管部门，中央直属机构选择国家电影局。</w:t>
      </w:r>
    </w:p>
    <w:p w14:paraId="74F344CE" w14:textId="77777777" w:rsidR="0078498C" w:rsidRDefault="0078498C" w:rsidP="0078498C">
      <w:pPr>
        <w:ind w:firstLineChars="200" w:firstLine="560"/>
        <w:rPr>
          <w:rFonts w:ascii="仿宋" w:eastAsia="仿宋" w:hAnsi="仿宋" w:cs="仿宋"/>
          <w:sz w:val="28"/>
          <w:szCs w:val="28"/>
        </w:rPr>
      </w:pPr>
      <w:r>
        <w:rPr>
          <w:rFonts w:ascii="仿宋" w:eastAsia="仿宋" w:hAnsi="仿宋" w:cs="仿宋" w:hint="eastAsia"/>
          <w:sz w:val="28"/>
          <w:szCs w:val="28"/>
        </w:rPr>
        <w:t>6、经济性质请从列表中选择。</w:t>
      </w:r>
    </w:p>
    <w:p w14:paraId="33A38853" w14:textId="77777777" w:rsidR="0078498C" w:rsidRDefault="0078498C" w:rsidP="0078498C">
      <w:pPr>
        <w:ind w:firstLineChars="200" w:firstLine="560"/>
        <w:rPr>
          <w:rFonts w:ascii="仿宋" w:eastAsia="仿宋" w:hAnsi="仿宋" w:cs="仿宋"/>
          <w:sz w:val="28"/>
          <w:szCs w:val="28"/>
        </w:rPr>
      </w:pPr>
      <w:r>
        <w:rPr>
          <w:rFonts w:ascii="仿宋" w:eastAsia="仿宋" w:hAnsi="仿宋" w:cs="仿宋" w:hint="eastAsia"/>
          <w:sz w:val="28"/>
          <w:szCs w:val="28"/>
        </w:rPr>
        <w:t>7、工商注册地址请填写证照上的注册地址。</w:t>
      </w:r>
    </w:p>
    <w:p w14:paraId="23B1AACD" w14:textId="77777777" w:rsidR="0078498C" w:rsidRDefault="0078498C" w:rsidP="0078498C">
      <w:pPr>
        <w:ind w:firstLineChars="200" w:firstLine="560"/>
        <w:rPr>
          <w:rFonts w:ascii="仿宋" w:eastAsia="仿宋" w:hAnsi="仿宋" w:cs="仿宋"/>
          <w:sz w:val="28"/>
          <w:szCs w:val="28"/>
        </w:rPr>
      </w:pPr>
      <w:r>
        <w:rPr>
          <w:rFonts w:ascii="仿宋" w:eastAsia="仿宋" w:hAnsi="仿宋" w:cs="仿宋" w:hint="eastAsia"/>
          <w:sz w:val="28"/>
          <w:szCs w:val="28"/>
        </w:rPr>
        <w:t>8、电子邮箱请准确填写，如填写企业邮箱可作为找回密码的工具。</w:t>
      </w:r>
    </w:p>
    <w:p w14:paraId="71F23B5C" w14:textId="77777777" w:rsidR="0078498C" w:rsidRDefault="0078498C" w:rsidP="0078498C">
      <w:pPr>
        <w:ind w:firstLineChars="200" w:firstLine="560"/>
        <w:rPr>
          <w:rFonts w:ascii="仿宋" w:eastAsia="仿宋" w:hAnsi="仿宋" w:cs="仿宋"/>
          <w:sz w:val="28"/>
          <w:szCs w:val="28"/>
        </w:rPr>
      </w:pPr>
      <w:r>
        <w:rPr>
          <w:rFonts w:ascii="仿宋" w:eastAsia="仿宋" w:hAnsi="仿宋" w:cs="仿宋" w:hint="eastAsia"/>
          <w:sz w:val="28"/>
          <w:szCs w:val="28"/>
        </w:rPr>
        <w:t>二、打印注册申请表</w:t>
      </w:r>
    </w:p>
    <w:p w14:paraId="74DC1DCC" w14:textId="77777777" w:rsidR="0078498C" w:rsidRDefault="0078498C" w:rsidP="0078498C">
      <w:pPr>
        <w:ind w:firstLineChars="200" w:firstLine="560"/>
        <w:rPr>
          <w:rFonts w:ascii="仿宋" w:eastAsia="仿宋" w:hAnsi="仿宋" w:cs="仿宋"/>
          <w:sz w:val="28"/>
          <w:szCs w:val="28"/>
        </w:rPr>
      </w:pPr>
      <w:r>
        <w:rPr>
          <w:rFonts w:ascii="仿宋" w:eastAsia="仿宋" w:hAnsi="仿宋" w:cs="仿宋" w:hint="eastAsia"/>
          <w:sz w:val="28"/>
          <w:szCs w:val="28"/>
        </w:rPr>
        <w:t>机构信息填写完毕后，请点击“导出申请表”按钮，下载打印《国家电影局电子政务平台注册申请表》。如下图所示。</w:t>
      </w:r>
    </w:p>
    <w:p w14:paraId="3B70122C" w14:textId="77777777" w:rsidR="0078498C" w:rsidRDefault="0078498C" w:rsidP="0078498C">
      <w:pPr>
        <w:pStyle w:val="a8"/>
        <w:rPr>
          <w:rFonts w:ascii="仿宋" w:eastAsia="仿宋" w:hAnsi="仿宋" w:cs="仿宋"/>
          <w:sz w:val="28"/>
          <w:szCs w:val="28"/>
        </w:rPr>
      </w:pPr>
      <w:r>
        <w:rPr>
          <w:rFonts w:ascii="仿宋" w:eastAsia="仿宋" w:hAnsi="仿宋" w:cs="仿宋" w:hint="eastAsia"/>
          <w:noProof/>
          <w:sz w:val="28"/>
          <w:szCs w:val="28"/>
        </w:rPr>
        <w:drawing>
          <wp:inline distT="0" distB="0" distL="114300" distR="114300" wp14:anchorId="44F87ECF" wp14:editId="0C25B048">
            <wp:extent cx="4823460" cy="2537460"/>
            <wp:effectExtent l="0" t="0" r="762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4823460" cy="2537460"/>
                    </a:xfrm>
                    <a:prstGeom prst="rect">
                      <a:avLst/>
                    </a:prstGeom>
                    <a:noFill/>
                    <a:ln>
                      <a:noFill/>
                    </a:ln>
                  </pic:spPr>
                </pic:pic>
              </a:graphicData>
            </a:graphic>
          </wp:inline>
        </w:drawing>
      </w:r>
    </w:p>
    <w:p w14:paraId="5575ED96" w14:textId="77777777" w:rsidR="0078498C" w:rsidRDefault="0078498C" w:rsidP="0078498C">
      <w:pPr>
        <w:ind w:firstLineChars="200" w:firstLine="560"/>
        <w:rPr>
          <w:rFonts w:ascii="仿宋" w:eastAsia="仿宋" w:hAnsi="仿宋" w:cs="仿宋"/>
          <w:sz w:val="28"/>
          <w:szCs w:val="28"/>
        </w:rPr>
      </w:pPr>
      <w:bookmarkStart w:id="1" w:name="_Toc29635"/>
      <w:r>
        <w:rPr>
          <w:rFonts w:ascii="仿宋" w:eastAsia="仿宋" w:hAnsi="仿宋" w:cs="仿宋" w:hint="eastAsia"/>
          <w:sz w:val="28"/>
          <w:szCs w:val="28"/>
        </w:rPr>
        <w:t>三、线下审核开通</w:t>
      </w:r>
      <w:bookmarkEnd w:id="1"/>
    </w:p>
    <w:p w14:paraId="282877E6" w14:textId="77777777" w:rsidR="0078498C" w:rsidRDefault="0078498C" w:rsidP="0078498C">
      <w:pPr>
        <w:ind w:firstLineChars="200" w:firstLine="560"/>
        <w:rPr>
          <w:rFonts w:ascii="仿宋" w:eastAsia="仿宋" w:hAnsi="仿宋" w:cs="仿宋"/>
          <w:sz w:val="28"/>
          <w:szCs w:val="28"/>
        </w:rPr>
      </w:pPr>
      <w:r>
        <w:rPr>
          <w:rFonts w:ascii="仿宋" w:eastAsia="仿宋" w:hAnsi="仿宋" w:cs="仿宋" w:hint="eastAsia"/>
          <w:sz w:val="28"/>
          <w:szCs w:val="28"/>
        </w:rPr>
        <w:t>请持《国家电影局电子政务平台注册申请表》（须加盖公章），并携带营业执照副本原件或事业法人证书副本原件到上一步所选择的受理机构审核开通账号。</w:t>
      </w:r>
    </w:p>
    <w:p w14:paraId="338C7551" w14:textId="77777777" w:rsidR="0078498C" w:rsidRDefault="0078498C" w:rsidP="0078498C">
      <w:pPr>
        <w:ind w:firstLineChars="200" w:firstLine="560"/>
        <w:rPr>
          <w:rFonts w:ascii="仿宋" w:eastAsia="仿宋" w:hAnsi="仿宋" w:cs="仿宋"/>
          <w:sz w:val="28"/>
          <w:szCs w:val="28"/>
        </w:rPr>
      </w:pPr>
      <w:bookmarkStart w:id="2" w:name="_Toc5529"/>
      <w:r>
        <w:rPr>
          <w:rFonts w:ascii="仿宋" w:eastAsia="仿宋" w:hAnsi="仿宋" w:cs="仿宋" w:hint="eastAsia"/>
          <w:sz w:val="28"/>
          <w:szCs w:val="28"/>
        </w:rPr>
        <w:t>四、用户登录</w:t>
      </w:r>
      <w:bookmarkEnd w:id="2"/>
    </w:p>
    <w:p w14:paraId="2E7D7832" w14:textId="77777777" w:rsidR="0078498C" w:rsidRDefault="0078498C" w:rsidP="0078498C">
      <w:pPr>
        <w:ind w:firstLineChars="200" w:firstLine="560"/>
        <w:rPr>
          <w:rFonts w:ascii="仿宋" w:eastAsia="仿宋" w:hAnsi="仿宋" w:cs="仿宋"/>
          <w:sz w:val="28"/>
          <w:szCs w:val="28"/>
        </w:rPr>
      </w:pPr>
      <w:r>
        <w:rPr>
          <w:rFonts w:ascii="仿宋" w:eastAsia="仿宋" w:hAnsi="仿宋" w:cs="仿宋" w:hint="eastAsia"/>
          <w:sz w:val="28"/>
          <w:szCs w:val="28"/>
        </w:rPr>
        <w:t>进入https://dy.chinafilm.gov.cn网页，输入用户名、密码，点</w:t>
      </w:r>
      <w:r>
        <w:rPr>
          <w:rFonts w:ascii="仿宋" w:eastAsia="仿宋" w:hAnsi="仿宋" w:cs="仿宋" w:hint="eastAsia"/>
          <w:sz w:val="28"/>
          <w:szCs w:val="28"/>
        </w:rPr>
        <w:lastRenderedPageBreak/>
        <w:t>击“登录”可进入电影政务平台。尚未通过线下审核的账号暂时处于停用状态，请尽快完成线下审核开通。如下图所示。</w:t>
      </w:r>
    </w:p>
    <w:p w14:paraId="1E78F2DA" w14:textId="77777777" w:rsidR="0078498C" w:rsidRDefault="0078498C" w:rsidP="0078498C">
      <w:pPr>
        <w:pStyle w:val="a8"/>
        <w:snapToGrid w:val="0"/>
        <w:spacing w:afterLines="50" w:after="156"/>
        <w:rPr>
          <w:rFonts w:ascii="仿宋" w:eastAsia="仿宋" w:hAnsi="仿宋" w:cs="仿宋"/>
          <w:sz w:val="28"/>
          <w:szCs w:val="28"/>
        </w:rPr>
      </w:pPr>
      <w:r>
        <w:rPr>
          <w:rFonts w:ascii="仿宋" w:eastAsia="仿宋" w:hAnsi="仿宋" w:cs="仿宋" w:hint="eastAsia"/>
          <w:noProof/>
          <w:sz w:val="28"/>
          <w:szCs w:val="28"/>
        </w:rPr>
        <w:drawing>
          <wp:inline distT="0" distB="0" distL="114300" distR="114300" wp14:anchorId="1CE86EE9" wp14:editId="1BF38F54">
            <wp:extent cx="4968240" cy="2514600"/>
            <wp:effectExtent l="0" t="0" r="0" b="0"/>
            <wp:docPr id="7" name="图片 7" descr="&amp;pfm122&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mp;pfm122&amp;"/>
                    <pic:cNvPicPr>
                      <a:picLocks noChangeAspect="1"/>
                    </pic:cNvPicPr>
                  </pic:nvPicPr>
                  <pic:blipFill>
                    <a:blip r:embed="rId11">
                      <a:extLst>
                        <a:ext uri="{BEBA8EAE-BF5A-486C-A8C5-ECC9F3942E4B}">
                          <a14:imgProps xmlns:a14="http://schemas.microsoft.com/office/drawing/2010/main">
                            <a14:imgLayer r:embed="rId12"/>
                          </a14:imgProps>
                        </a:ext>
                      </a:extLst>
                    </a:blip>
                    <a:srcRect/>
                    <a:stretch>
                      <a:fillRect/>
                    </a:stretch>
                  </pic:blipFill>
                  <pic:spPr>
                    <a:xfrm>
                      <a:off x="0" y="0"/>
                      <a:ext cx="4968240" cy="2514600"/>
                    </a:xfrm>
                    <a:prstGeom prst="rect">
                      <a:avLst/>
                    </a:prstGeom>
                    <a:noFill/>
                    <a:ln>
                      <a:noFill/>
                    </a:ln>
                  </pic:spPr>
                </pic:pic>
              </a:graphicData>
            </a:graphic>
          </wp:inline>
        </w:drawing>
      </w:r>
    </w:p>
    <w:p w14:paraId="2109631F" w14:textId="77777777" w:rsidR="0078498C" w:rsidRDefault="0078498C" w:rsidP="0078498C">
      <w:pPr>
        <w:ind w:firstLineChars="200" w:firstLine="560"/>
        <w:rPr>
          <w:rFonts w:ascii="仿宋" w:eastAsia="仿宋" w:hAnsi="仿宋" w:cs="仿宋"/>
          <w:sz w:val="28"/>
          <w:szCs w:val="28"/>
        </w:rPr>
      </w:pPr>
      <w:r>
        <w:rPr>
          <w:rFonts w:ascii="仿宋" w:eastAsia="仿宋" w:hAnsi="仿宋" w:cs="仿宋" w:hint="eastAsia"/>
          <w:sz w:val="28"/>
          <w:szCs w:val="28"/>
        </w:rPr>
        <w:t>五、补充说明</w:t>
      </w:r>
    </w:p>
    <w:p w14:paraId="002C7282" w14:textId="77777777" w:rsidR="0078498C" w:rsidRDefault="0078498C" w:rsidP="0078498C">
      <w:pPr>
        <w:ind w:firstLineChars="200" w:firstLine="560"/>
        <w:rPr>
          <w:rFonts w:ascii="仿宋" w:eastAsia="仿宋" w:hAnsi="仿宋" w:cs="仿宋"/>
          <w:sz w:val="28"/>
          <w:szCs w:val="28"/>
        </w:rPr>
      </w:pPr>
      <w:r>
        <w:rPr>
          <w:rFonts w:ascii="仿宋" w:eastAsia="仿宋" w:hAnsi="仿宋" w:cs="仿宋" w:hint="eastAsia"/>
          <w:sz w:val="28"/>
          <w:szCs w:val="28"/>
        </w:rPr>
        <w:t>1、如忘记下载打印《国家电影局电子政务平台注册申请表》，请参见本指南附件，填写并打印《国家电影局电子政务平台注册申请表》。</w:t>
      </w:r>
    </w:p>
    <w:p w14:paraId="44319B53" w14:textId="77777777" w:rsidR="0078498C" w:rsidRDefault="0078498C" w:rsidP="0078498C">
      <w:pPr>
        <w:ind w:firstLineChars="200" w:firstLine="560"/>
        <w:rPr>
          <w:rFonts w:ascii="仿宋" w:eastAsia="仿宋" w:hAnsi="仿宋" w:cs="仿宋"/>
          <w:sz w:val="28"/>
          <w:szCs w:val="28"/>
        </w:rPr>
      </w:pPr>
      <w:r>
        <w:rPr>
          <w:rFonts w:ascii="仿宋" w:eastAsia="仿宋" w:hAnsi="仿宋" w:cs="仿宋" w:hint="eastAsia"/>
          <w:sz w:val="28"/>
          <w:szCs w:val="28"/>
        </w:rPr>
        <w:t>2、如账号被他人恶意注册，请持《国家电影局电子政务平台注册申请表》（须填写完整并加盖公章）向受理机构申诉。</w:t>
      </w:r>
    </w:p>
    <w:p w14:paraId="3E209E8A" w14:textId="77777777" w:rsidR="0078498C" w:rsidRDefault="0078498C" w:rsidP="0078498C">
      <w:pPr>
        <w:ind w:firstLineChars="200" w:firstLine="560"/>
        <w:rPr>
          <w:rFonts w:ascii="仿宋" w:eastAsia="仿宋" w:hAnsi="仿宋" w:cs="仿宋"/>
          <w:sz w:val="28"/>
          <w:szCs w:val="28"/>
        </w:rPr>
      </w:pPr>
      <w:r>
        <w:rPr>
          <w:rFonts w:ascii="仿宋" w:eastAsia="仿宋" w:hAnsi="仿宋" w:cs="仿宋" w:hint="eastAsia"/>
          <w:sz w:val="28"/>
          <w:szCs w:val="28"/>
        </w:rPr>
        <w:t>3、如预注册后忘记密码，可在线下审核开通时重置密码。</w:t>
      </w:r>
    </w:p>
    <w:p w14:paraId="046EDEC4" w14:textId="77777777" w:rsidR="0078498C" w:rsidRDefault="0078498C" w:rsidP="0078498C">
      <w:pPr>
        <w:ind w:firstLineChars="200" w:firstLine="560"/>
        <w:rPr>
          <w:rFonts w:ascii="仿宋" w:eastAsia="仿宋" w:hAnsi="仿宋" w:cs="仿宋"/>
          <w:sz w:val="28"/>
          <w:szCs w:val="28"/>
        </w:rPr>
      </w:pPr>
      <w:r>
        <w:rPr>
          <w:rFonts w:ascii="仿宋" w:eastAsia="仿宋" w:hAnsi="仿宋" w:cs="仿宋" w:hint="eastAsia"/>
          <w:sz w:val="28"/>
          <w:szCs w:val="28"/>
        </w:rPr>
        <w:t>4、如联系人或联系方式等信息填写错误，可在账号开通后自行修改。</w:t>
      </w:r>
    </w:p>
    <w:p w14:paraId="2C64B562" w14:textId="77777777" w:rsidR="0078498C" w:rsidRDefault="0078498C" w:rsidP="0078498C">
      <w:pPr>
        <w:ind w:firstLineChars="200" w:firstLine="560"/>
        <w:rPr>
          <w:rFonts w:ascii="仿宋" w:eastAsia="仿宋" w:hAnsi="仿宋" w:cs="仿宋"/>
          <w:sz w:val="28"/>
          <w:szCs w:val="28"/>
        </w:rPr>
      </w:pPr>
      <w:r>
        <w:rPr>
          <w:rFonts w:ascii="仿宋" w:eastAsia="仿宋" w:hAnsi="仿宋" w:cs="仿宋" w:hint="eastAsia"/>
          <w:sz w:val="28"/>
          <w:szCs w:val="28"/>
        </w:rPr>
        <w:t>5、境内联合出品单位须为电影政务平台已注册用户，如添加境内联合出品单位时提示“账号不存在”，请通知联合出品单位自行注册账号。</w:t>
      </w:r>
    </w:p>
    <w:p w14:paraId="2E8F4293" w14:textId="77777777" w:rsidR="0078498C" w:rsidRDefault="0078498C" w:rsidP="0078498C">
      <w:pPr>
        <w:spacing w:line="620" w:lineRule="exact"/>
        <w:ind w:firstLineChars="200" w:firstLine="560"/>
        <w:rPr>
          <w:rFonts w:ascii="仿宋" w:eastAsia="仿宋" w:hAnsi="仿宋" w:cs="仿宋"/>
          <w:sz w:val="28"/>
          <w:szCs w:val="28"/>
        </w:rPr>
        <w:sectPr w:rsidR="0078498C">
          <w:pgSz w:w="11906" w:h="16838"/>
          <w:pgMar w:top="1984" w:right="1701" w:bottom="1984" w:left="1701" w:header="851" w:footer="992" w:gutter="0"/>
          <w:cols w:space="425"/>
          <w:docGrid w:type="lines" w:linePitch="312"/>
        </w:sectPr>
      </w:pPr>
      <w:r>
        <w:rPr>
          <w:rFonts w:ascii="仿宋" w:eastAsia="仿宋" w:hAnsi="仿宋" w:cs="仿宋" w:hint="eastAsia"/>
          <w:sz w:val="28"/>
          <w:szCs w:val="28"/>
        </w:rPr>
        <w:t>六、《国家电影局电子政务平台注册申请表》（样表）</w:t>
      </w:r>
    </w:p>
    <w:tbl>
      <w:tblPr>
        <w:tblW w:w="8298" w:type="dxa"/>
        <w:jc w:val="center"/>
        <w:tblLayout w:type="fixed"/>
        <w:tblCellMar>
          <w:left w:w="0" w:type="dxa"/>
          <w:right w:w="0" w:type="dxa"/>
        </w:tblCellMar>
        <w:tblLook w:val="04A0" w:firstRow="1" w:lastRow="0" w:firstColumn="1" w:lastColumn="0" w:noHBand="0" w:noVBand="1"/>
      </w:tblPr>
      <w:tblGrid>
        <w:gridCol w:w="1924"/>
        <w:gridCol w:w="2165"/>
        <w:gridCol w:w="1844"/>
        <w:gridCol w:w="2365"/>
      </w:tblGrid>
      <w:tr w:rsidR="0078498C" w14:paraId="4A8B6A97" w14:textId="77777777" w:rsidTr="003D3ADC">
        <w:trPr>
          <w:trHeight w:val="600"/>
          <w:jc w:val="center"/>
        </w:trPr>
        <w:tc>
          <w:tcPr>
            <w:tcW w:w="1924" w:type="dxa"/>
            <w:tcBorders>
              <w:top w:val="nil"/>
              <w:left w:val="nil"/>
              <w:bottom w:val="nil"/>
              <w:right w:val="nil"/>
              <w:tl2br w:val="nil"/>
              <w:tr2bl w:val="nil"/>
            </w:tcBorders>
            <w:shd w:val="clear" w:color="auto" w:fill="FFFFFF"/>
          </w:tcPr>
          <w:p w14:paraId="48F9D04D" w14:textId="77777777" w:rsidR="0078498C" w:rsidRDefault="0078498C" w:rsidP="003D3ADC">
            <w:pPr>
              <w:spacing w:line="620" w:lineRule="exact"/>
              <w:rPr>
                <w:rFonts w:ascii="宋体" w:hAnsi="宋体"/>
                <w:sz w:val="22"/>
              </w:rPr>
            </w:pPr>
          </w:p>
        </w:tc>
        <w:tc>
          <w:tcPr>
            <w:tcW w:w="2165" w:type="dxa"/>
            <w:tcBorders>
              <w:top w:val="nil"/>
              <w:left w:val="nil"/>
              <w:bottom w:val="nil"/>
              <w:right w:val="nil"/>
              <w:tl2br w:val="nil"/>
              <w:tr2bl w:val="nil"/>
            </w:tcBorders>
            <w:shd w:val="clear" w:color="auto" w:fill="FFFFFF"/>
          </w:tcPr>
          <w:p w14:paraId="32B8FE14" w14:textId="77777777" w:rsidR="0078498C" w:rsidRDefault="0078498C" w:rsidP="003D3ADC">
            <w:pPr>
              <w:spacing w:line="620" w:lineRule="exact"/>
              <w:rPr>
                <w:rFonts w:ascii="宋体" w:hAnsi="宋体"/>
                <w:sz w:val="18"/>
              </w:rPr>
            </w:pPr>
          </w:p>
        </w:tc>
        <w:tc>
          <w:tcPr>
            <w:tcW w:w="1844" w:type="dxa"/>
            <w:tcBorders>
              <w:top w:val="nil"/>
              <w:left w:val="nil"/>
              <w:bottom w:val="nil"/>
              <w:right w:val="nil"/>
              <w:tl2br w:val="nil"/>
              <w:tr2bl w:val="nil"/>
            </w:tcBorders>
            <w:shd w:val="clear" w:color="auto" w:fill="FFFFFF"/>
          </w:tcPr>
          <w:p w14:paraId="7DF81283" w14:textId="77777777" w:rsidR="0078498C" w:rsidRDefault="0078498C" w:rsidP="003D3ADC">
            <w:pPr>
              <w:spacing w:line="620" w:lineRule="exact"/>
              <w:rPr>
                <w:rFonts w:ascii="宋体" w:hAnsi="宋体"/>
                <w:sz w:val="18"/>
              </w:rPr>
            </w:pPr>
          </w:p>
        </w:tc>
        <w:tc>
          <w:tcPr>
            <w:tcW w:w="2365" w:type="dxa"/>
            <w:tcBorders>
              <w:top w:val="nil"/>
              <w:left w:val="nil"/>
              <w:bottom w:val="nil"/>
              <w:right w:val="nil"/>
              <w:tl2br w:val="nil"/>
              <w:tr2bl w:val="nil"/>
            </w:tcBorders>
            <w:shd w:val="clear" w:color="auto" w:fill="FFFFFF"/>
          </w:tcPr>
          <w:p w14:paraId="30EB3635" w14:textId="77777777" w:rsidR="0078498C" w:rsidRDefault="0078498C" w:rsidP="003D3ADC">
            <w:pPr>
              <w:spacing w:line="620" w:lineRule="exact"/>
              <w:rPr>
                <w:rFonts w:ascii="宋体" w:hAnsi="宋体"/>
                <w:sz w:val="18"/>
              </w:rPr>
            </w:pPr>
          </w:p>
        </w:tc>
      </w:tr>
      <w:tr w:rsidR="0078498C" w14:paraId="48490E88" w14:textId="77777777" w:rsidTr="003D3ADC">
        <w:trPr>
          <w:trHeight w:val="540"/>
          <w:jc w:val="center"/>
        </w:trPr>
        <w:tc>
          <w:tcPr>
            <w:tcW w:w="8298" w:type="dxa"/>
            <w:gridSpan w:val="4"/>
            <w:tcBorders>
              <w:top w:val="nil"/>
              <w:left w:val="nil"/>
              <w:bottom w:val="nil"/>
              <w:right w:val="nil"/>
              <w:tl2br w:val="nil"/>
              <w:tr2bl w:val="nil"/>
            </w:tcBorders>
            <w:shd w:val="clear" w:color="auto" w:fill="FFFFFF"/>
            <w:vAlign w:val="center"/>
          </w:tcPr>
          <w:p w14:paraId="61850CCD" w14:textId="77777777" w:rsidR="0078498C" w:rsidRDefault="0078498C" w:rsidP="003D3ADC">
            <w:pPr>
              <w:spacing w:line="620" w:lineRule="exact"/>
              <w:jc w:val="center"/>
              <w:rPr>
                <w:rFonts w:ascii="宋体" w:hAnsi="宋体"/>
                <w:sz w:val="32"/>
              </w:rPr>
            </w:pPr>
            <w:r>
              <w:rPr>
                <w:rFonts w:ascii="宋体" w:eastAsia="宋体" w:hAnsi="宋体" w:cs="宋体" w:hint="eastAsia"/>
                <w:b/>
                <w:sz w:val="32"/>
              </w:rPr>
              <w:t>国家电影局电子政务平台注册申请表</w:t>
            </w:r>
          </w:p>
        </w:tc>
      </w:tr>
      <w:tr w:rsidR="0078498C" w14:paraId="3E07B6E9" w14:textId="77777777" w:rsidTr="003D3ADC">
        <w:trPr>
          <w:trHeight w:val="540"/>
          <w:jc w:val="center"/>
        </w:trPr>
        <w:tc>
          <w:tcPr>
            <w:tcW w:w="1924" w:type="dxa"/>
            <w:tcBorders>
              <w:top w:val="nil"/>
              <w:left w:val="nil"/>
              <w:bottom w:val="single" w:sz="8" w:space="0" w:color="000000"/>
              <w:right w:val="nil"/>
              <w:tl2br w:val="nil"/>
              <w:tr2bl w:val="nil"/>
            </w:tcBorders>
            <w:shd w:val="clear" w:color="auto" w:fill="FFFFFF"/>
            <w:vAlign w:val="center"/>
          </w:tcPr>
          <w:p w14:paraId="35BF4D20" w14:textId="77777777" w:rsidR="0078498C" w:rsidRDefault="0078498C" w:rsidP="003D3ADC">
            <w:pPr>
              <w:spacing w:line="620" w:lineRule="exact"/>
              <w:jc w:val="center"/>
              <w:rPr>
                <w:rFonts w:ascii="宋体" w:hAnsi="宋体"/>
                <w:sz w:val="32"/>
              </w:rPr>
            </w:pPr>
          </w:p>
        </w:tc>
        <w:tc>
          <w:tcPr>
            <w:tcW w:w="2165" w:type="dxa"/>
            <w:tcBorders>
              <w:top w:val="nil"/>
              <w:left w:val="nil"/>
              <w:bottom w:val="single" w:sz="8" w:space="0" w:color="000000"/>
              <w:right w:val="nil"/>
              <w:tl2br w:val="nil"/>
              <w:tr2bl w:val="nil"/>
            </w:tcBorders>
            <w:shd w:val="clear" w:color="auto" w:fill="FFFFFF"/>
          </w:tcPr>
          <w:p w14:paraId="06FE96AD" w14:textId="77777777" w:rsidR="0078498C" w:rsidRDefault="0078498C" w:rsidP="003D3ADC">
            <w:pPr>
              <w:spacing w:line="620" w:lineRule="exact"/>
              <w:rPr>
                <w:rFonts w:ascii="宋体" w:hAnsi="宋体"/>
                <w:sz w:val="18"/>
              </w:rPr>
            </w:pPr>
          </w:p>
        </w:tc>
        <w:tc>
          <w:tcPr>
            <w:tcW w:w="1844" w:type="dxa"/>
            <w:tcBorders>
              <w:top w:val="nil"/>
              <w:left w:val="nil"/>
              <w:bottom w:val="single" w:sz="8" w:space="0" w:color="000000"/>
              <w:right w:val="nil"/>
              <w:tl2br w:val="nil"/>
              <w:tr2bl w:val="nil"/>
            </w:tcBorders>
            <w:shd w:val="clear" w:color="auto" w:fill="FFFFFF"/>
          </w:tcPr>
          <w:p w14:paraId="6FE71A59" w14:textId="77777777" w:rsidR="0078498C" w:rsidRDefault="0078498C" w:rsidP="003D3ADC">
            <w:pPr>
              <w:spacing w:line="620" w:lineRule="exact"/>
              <w:rPr>
                <w:rFonts w:ascii="宋体" w:hAnsi="宋体"/>
                <w:sz w:val="18"/>
              </w:rPr>
            </w:pPr>
          </w:p>
        </w:tc>
        <w:tc>
          <w:tcPr>
            <w:tcW w:w="2365" w:type="dxa"/>
            <w:tcBorders>
              <w:top w:val="nil"/>
              <w:left w:val="nil"/>
              <w:bottom w:val="single" w:sz="8" w:space="0" w:color="000000"/>
              <w:right w:val="nil"/>
              <w:tl2br w:val="nil"/>
              <w:tr2bl w:val="nil"/>
            </w:tcBorders>
            <w:shd w:val="clear" w:color="auto" w:fill="FFFFFF"/>
          </w:tcPr>
          <w:p w14:paraId="0FEACEAF" w14:textId="77777777" w:rsidR="0078498C" w:rsidRDefault="0078498C" w:rsidP="003D3ADC">
            <w:pPr>
              <w:spacing w:line="620" w:lineRule="exact"/>
              <w:rPr>
                <w:rFonts w:ascii="宋体" w:hAnsi="宋体"/>
                <w:sz w:val="18"/>
              </w:rPr>
            </w:pPr>
          </w:p>
        </w:tc>
      </w:tr>
      <w:tr w:rsidR="0078498C" w14:paraId="66227201" w14:textId="77777777" w:rsidTr="003D3ADC">
        <w:trPr>
          <w:trHeight w:val="580"/>
          <w:jc w:val="center"/>
        </w:trPr>
        <w:tc>
          <w:tcPr>
            <w:tcW w:w="1924"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4900F058" w14:textId="77777777" w:rsidR="0078498C" w:rsidRDefault="0078498C" w:rsidP="003D3ADC">
            <w:pPr>
              <w:pStyle w:val="a9"/>
              <w:spacing w:line="620" w:lineRule="exact"/>
              <w:jc w:val="center"/>
            </w:pPr>
            <w:r>
              <w:rPr>
                <w:rFonts w:hint="eastAsia"/>
              </w:rPr>
              <w:t>申请单位（盖章）</w:t>
            </w:r>
          </w:p>
        </w:tc>
        <w:tc>
          <w:tcPr>
            <w:tcW w:w="6374" w:type="dxa"/>
            <w:gridSpan w:val="3"/>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441148CB" w14:textId="77777777" w:rsidR="0078498C" w:rsidRDefault="0078498C" w:rsidP="003D3ADC">
            <w:pPr>
              <w:pStyle w:val="a9"/>
              <w:spacing w:line="620" w:lineRule="exact"/>
            </w:pPr>
            <w:r>
              <w:rPr>
                <w:rFonts w:hint="eastAsia"/>
              </w:rPr>
              <w:t xml:space="preserve">  </w:t>
            </w:r>
            <w:r>
              <w:rPr>
                <w:rFonts w:hint="eastAsia"/>
              </w:rPr>
              <w:t>机构全称</w:t>
            </w:r>
          </w:p>
        </w:tc>
      </w:tr>
      <w:tr w:rsidR="0078498C" w14:paraId="57AF0B7E" w14:textId="77777777" w:rsidTr="003D3ADC">
        <w:trPr>
          <w:trHeight w:val="580"/>
          <w:jc w:val="center"/>
        </w:trPr>
        <w:tc>
          <w:tcPr>
            <w:tcW w:w="1924"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527C7D88" w14:textId="77777777" w:rsidR="0078498C" w:rsidRDefault="0078498C" w:rsidP="003D3ADC">
            <w:pPr>
              <w:pStyle w:val="a9"/>
              <w:spacing w:line="620" w:lineRule="exact"/>
              <w:jc w:val="center"/>
            </w:pPr>
            <w:r>
              <w:rPr>
                <w:rFonts w:hint="eastAsia"/>
              </w:rPr>
              <w:t>统一社会信用代码</w:t>
            </w:r>
          </w:p>
        </w:tc>
        <w:tc>
          <w:tcPr>
            <w:tcW w:w="6374" w:type="dxa"/>
            <w:gridSpan w:val="3"/>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0CE8BD33" w14:textId="77777777" w:rsidR="0078498C" w:rsidRDefault="0078498C" w:rsidP="003D3ADC">
            <w:pPr>
              <w:pStyle w:val="a9"/>
              <w:spacing w:line="620" w:lineRule="exact"/>
            </w:pPr>
            <w:r>
              <w:rPr>
                <w:rFonts w:hint="eastAsia"/>
              </w:rPr>
              <w:t xml:space="preserve">  1234567890</w:t>
            </w:r>
          </w:p>
        </w:tc>
      </w:tr>
      <w:tr w:rsidR="0078498C" w14:paraId="72EFE514" w14:textId="77777777" w:rsidTr="003D3ADC">
        <w:trPr>
          <w:trHeight w:val="580"/>
          <w:jc w:val="center"/>
        </w:trPr>
        <w:tc>
          <w:tcPr>
            <w:tcW w:w="1924"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7158C2ED" w14:textId="77777777" w:rsidR="0078498C" w:rsidRDefault="0078498C" w:rsidP="003D3ADC">
            <w:pPr>
              <w:pStyle w:val="a9"/>
              <w:spacing w:line="620" w:lineRule="exact"/>
              <w:jc w:val="center"/>
            </w:pPr>
            <w:r>
              <w:rPr>
                <w:rFonts w:hint="eastAsia"/>
              </w:rPr>
              <w:t>法人类型</w:t>
            </w:r>
          </w:p>
        </w:tc>
        <w:tc>
          <w:tcPr>
            <w:tcW w:w="6374" w:type="dxa"/>
            <w:gridSpan w:val="3"/>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753AFC59" w14:textId="77777777" w:rsidR="0078498C" w:rsidRDefault="0078498C" w:rsidP="003D3ADC">
            <w:pPr>
              <w:pStyle w:val="a9"/>
              <w:spacing w:line="620" w:lineRule="exact"/>
            </w:pPr>
            <w:r>
              <w:rPr>
                <w:rFonts w:hint="eastAsia"/>
              </w:rPr>
              <w:t xml:space="preserve">  </w:t>
            </w:r>
            <w:r>
              <w:rPr>
                <w:rFonts w:hint="eastAsia"/>
              </w:rPr>
              <w:t>事业法人</w:t>
            </w:r>
          </w:p>
        </w:tc>
      </w:tr>
      <w:tr w:rsidR="0078498C" w14:paraId="7F2EA101" w14:textId="77777777" w:rsidTr="003D3ADC">
        <w:trPr>
          <w:trHeight w:val="580"/>
          <w:jc w:val="center"/>
        </w:trPr>
        <w:tc>
          <w:tcPr>
            <w:tcW w:w="1924"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78342F1E" w14:textId="77777777" w:rsidR="0078498C" w:rsidRDefault="0078498C" w:rsidP="003D3ADC">
            <w:pPr>
              <w:pStyle w:val="a9"/>
              <w:spacing w:line="620" w:lineRule="exact"/>
              <w:jc w:val="center"/>
            </w:pPr>
            <w:r>
              <w:rPr>
                <w:rFonts w:hint="eastAsia"/>
              </w:rPr>
              <w:t>受理机构</w:t>
            </w:r>
          </w:p>
        </w:tc>
        <w:tc>
          <w:tcPr>
            <w:tcW w:w="6374" w:type="dxa"/>
            <w:gridSpan w:val="3"/>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05007FAC" w14:textId="77777777" w:rsidR="0078498C" w:rsidRDefault="0078498C" w:rsidP="003D3ADC">
            <w:pPr>
              <w:pStyle w:val="a9"/>
              <w:spacing w:line="620" w:lineRule="exact"/>
            </w:pPr>
            <w:r>
              <w:rPr>
                <w:rFonts w:hint="eastAsia"/>
              </w:rPr>
              <w:t xml:space="preserve">  </w:t>
            </w:r>
            <w:r>
              <w:rPr>
                <w:rFonts w:hint="eastAsia"/>
              </w:rPr>
              <w:t>北京市电影局</w:t>
            </w:r>
          </w:p>
        </w:tc>
      </w:tr>
      <w:tr w:rsidR="0078498C" w14:paraId="418E09B2" w14:textId="77777777" w:rsidTr="003D3ADC">
        <w:trPr>
          <w:trHeight w:val="580"/>
          <w:jc w:val="center"/>
        </w:trPr>
        <w:tc>
          <w:tcPr>
            <w:tcW w:w="1924"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3AE3940E" w14:textId="77777777" w:rsidR="0078498C" w:rsidRDefault="0078498C" w:rsidP="003D3ADC">
            <w:pPr>
              <w:pStyle w:val="a9"/>
              <w:spacing w:line="620" w:lineRule="exact"/>
              <w:jc w:val="center"/>
            </w:pPr>
            <w:r>
              <w:rPr>
                <w:rFonts w:hint="eastAsia"/>
              </w:rPr>
              <w:t>法定代表人</w:t>
            </w:r>
          </w:p>
        </w:tc>
        <w:tc>
          <w:tcPr>
            <w:tcW w:w="2165"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47B3BE1E" w14:textId="77777777" w:rsidR="0078498C" w:rsidRDefault="0078498C" w:rsidP="003D3ADC">
            <w:pPr>
              <w:pStyle w:val="a9"/>
              <w:spacing w:line="620" w:lineRule="exact"/>
            </w:pPr>
            <w:r>
              <w:rPr>
                <w:rFonts w:hint="eastAsia"/>
              </w:rPr>
              <w:t xml:space="preserve">  </w:t>
            </w:r>
            <w:r>
              <w:rPr>
                <w:rFonts w:hint="eastAsia"/>
              </w:rPr>
              <w:t>法定代表人</w:t>
            </w:r>
          </w:p>
        </w:tc>
        <w:tc>
          <w:tcPr>
            <w:tcW w:w="1844"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5591675A" w14:textId="77777777" w:rsidR="0078498C" w:rsidRDefault="0078498C" w:rsidP="003D3ADC">
            <w:pPr>
              <w:pStyle w:val="a9"/>
              <w:spacing w:line="620" w:lineRule="exact"/>
            </w:pPr>
            <w:r>
              <w:rPr>
                <w:rFonts w:hint="eastAsia"/>
              </w:rPr>
              <w:t>法定代表人手机</w:t>
            </w:r>
          </w:p>
        </w:tc>
        <w:tc>
          <w:tcPr>
            <w:tcW w:w="2365"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4636DB76" w14:textId="77777777" w:rsidR="0078498C" w:rsidRDefault="0078498C" w:rsidP="003D3ADC">
            <w:pPr>
              <w:pStyle w:val="a9"/>
              <w:spacing w:line="620" w:lineRule="exact"/>
            </w:pPr>
            <w:r>
              <w:rPr>
                <w:rFonts w:hint="eastAsia"/>
              </w:rPr>
              <w:t xml:space="preserve">  11111111111</w:t>
            </w:r>
          </w:p>
        </w:tc>
      </w:tr>
      <w:tr w:rsidR="0078498C" w14:paraId="185BC048" w14:textId="77777777" w:rsidTr="003D3ADC">
        <w:trPr>
          <w:trHeight w:val="580"/>
          <w:jc w:val="center"/>
        </w:trPr>
        <w:tc>
          <w:tcPr>
            <w:tcW w:w="1924"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0116C49D" w14:textId="77777777" w:rsidR="0078498C" w:rsidRDefault="0078498C" w:rsidP="003D3ADC">
            <w:pPr>
              <w:pStyle w:val="a9"/>
              <w:spacing w:line="620" w:lineRule="exact"/>
              <w:jc w:val="center"/>
            </w:pPr>
            <w:r>
              <w:rPr>
                <w:rFonts w:hint="eastAsia"/>
              </w:rPr>
              <w:t>联系人</w:t>
            </w:r>
          </w:p>
        </w:tc>
        <w:tc>
          <w:tcPr>
            <w:tcW w:w="2165"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6181716E" w14:textId="77777777" w:rsidR="0078498C" w:rsidRDefault="0078498C" w:rsidP="003D3ADC">
            <w:pPr>
              <w:pStyle w:val="a9"/>
              <w:spacing w:line="620" w:lineRule="exact"/>
            </w:pPr>
            <w:r>
              <w:rPr>
                <w:rFonts w:hint="eastAsia"/>
              </w:rPr>
              <w:t xml:space="preserve">  </w:t>
            </w:r>
            <w:r>
              <w:rPr>
                <w:rFonts w:hint="eastAsia"/>
              </w:rPr>
              <w:t>联系人</w:t>
            </w:r>
          </w:p>
        </w:tc>
        <w:tc>
          <w:tcPr>
            <w:tcW w:w="1844"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3DE98438" w14:textId="77777777" w:rsidR="0078498C" w:rsidRDefault="0078498C" w:rsidP="003D3ADC">
            <w:pPr>
              <w:pStyle w:val="a9"/>
              <w:spacing w:line="620" w:lineRule="exact"/>
            </w:pPr>
            <w:r>
              <w:rPr>
                <w:rFonts w:hint="eastAsia"/>
              </w:rPr>
              <w:t>联系人手机</w:t>
            </w:r>
          </w:p>
        </w:tc>
        <w:tc>
          <w:tcPr>
            <w:tcW w:w="2365"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428235EE" w14:textId="77777777" w:rsidR="0078498C" w:rsidRDefault="0078498C" w:rsidP="003D3ADC">
            <w:pPr>
              <w:pStyle w:val="a9"/>
              <w:spacing w:line="620" w:lineRule="exact"/>
            </w:pPr>
            <w:r>
              <w:rPr>
                <w:rFonts w:hint="eastAsia"/>
              </w:rPr>
              <w:t xml:space="preserve">  11111111111</w:t>
            </w:r>
          </w:p>
        </w:tc>
      </w:tr>
      <w:tr w:rsidR="0078498C" w14:paraId="5F9A4084" w14:textId="77777777" w:rsidTr="003D3ADC">
        <w:trPr>
          <w:trHeight w:val="620"/>
          <w:jc w:val="center"/>
        </w:trPr>
        <w:tc>
          <w:tcPr>
            <w:tcW w:w="1924" w:type="dxa"/>
            <w:vMerge w:val="restart"/>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12EC5550" w14:textId="77777777" w:rsidR="0078498C" w:rsidRDefault="0078498C" w:rsidP="003D3ADC">
            <w:pPr>
              <w:pStyle w:val="a9"/>
              <w:spacing w:line="620" w:lineRule="exact"/>
              <w:jc w:val="center"/>
            </w:pPr>
            <w:r>
              <w:rPr>
                <w:rFonts w:hint="eastAsia"/>
              </w:rPr>
              <w:t>备注</w:t>
            </w:r>
          </w:p>
        </w:tc>
        <w:tc>
          <w:tcPr>
            <w:tcW w:w="6374" w:type="dxa"/>
            <w:gridSpan w:val="3"/>
            <w:vMerge w:val="restart"/>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0F9198A9" w14:textId="77777777" w:rsidR="0078498C" w:rsidRDefault="0078498C" w:rsidP="003D3ADC">
            <w:pPr>
              <w:pStyle w:val="a9"/>
              <w:spacing w:line="620" w:lineRule="exact"/>
            </w:pPr>
          </w:p>
        </w:tc>
      </w:tr>
      <w:tr w:rsidR="0078498C" w14:paraId="43AA926B" w14:textId="77777777" w:rsidTr="003D3ADC">
        <w:trPr>
          <w:trHeight w:val="620"/>
          <w:jc w:val="center"/>
        </w:trPr>
        <w:tc>
          <w:tcPr>
            <w:tcW w:w="1924" w:type="dxa"/>
            <w:vMerge/>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3BA9FFD7" w14:textId="77777777" w:rsidR="0078498C" w:rsidRDefault="0078498C" w:rsidP="003D3ADC">
            <w:pPr>
              <w:pStyle w:val="a9"/>
              <w:spacing w:line="620" w:lineRule="exact"/>
              <w:jc w:val="center"/>
            </w:pPr>
          </w:p>
        </w:tc>
        <w:tc>
          <w:tcPr>
            <w:tcW w:w="6374" w:type="dxa"/>
            <w:gridSpan w:val="3"/>
            <w:vMerge/>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03C8A690" w14:textId="77777777" w:rsidR="0078498C" w:rsidRDefault="0078498C" w:rsidP="003D3ADC">
            <w:pPr>
              <w:pStyle w:val="a9"/>
              <w:spacing w:line="620" w:lineRule="exact"/>
            </w:pPr>
          </w:p>
        </w:tc>
      </w:tr>
      <w:tr w:rsidR="0078498C" w14:paraId="469BDF6C" w14:textId="77777777" w:rsidTr="003D3ADC">
        <w:trPr>
          <w:trHeight w:val="620"/>
          <w:jc w:val="center"/>
        </w:trPr>
        <w:tc>
          <w:tcPr>
            <w:tcW w:w="1924" w:type="dxa"/>
            <w:vMerge/>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01BFDDE1" w14:textId="77777777" w:rsidR="0078498C" w:rsidRDefault="0078498C" w:rsidP="003D3ADC">
            <w:pPr>
              <w:pStyle w:val="a9"/>
              <w:spacing w:line="620" w:lineRule="exact"/>
              <w:jc w:val="center"/>
            </w:pPr>
          </w:p>
        </w:tc>
        <w:tc>
          <w:tcPr>
            <w:tcW w:w="6374" w:type="dxa"/>
            <w:gridSpan w:val="3"/>
            <w:vMerge/>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38AFAD65" w14:textId="77777777" w:rsidR="0078498C" w:rsidRDefault="0078498C" w:rsidP="003D3ADC">
            <w:pPr>
              <w:pStyle w:val="a9"/>
              <w:spacing w:line="620" w:lineRule="exact"/>
            </w:pPr>
          </w:p>
        </w:tc>
      </w:tr>
      <w:tr w:rsidR="0078498C" w14:paraId="46ECFE74" w14:textId="77777777" w:rsidTr="003D3ADC">
        <w:trPr>
          <w:trHeight w:val="620"/>
          <w:jc w:val="center"/>
        </w:trPr>
        <w:tc>
          <w:tcPr>
            <w:tcW w:w="1924" w:type="dxa"/>
            <w:vMerge w:val="restart"/>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64D71A02" w14:textId="77777777" w:rsidR="0078498C" w:rsidRDefault="0078498C" w:rsidP="003D3ADC">
            <w:pPr>
              <w:pStyle w:val="a9"/>
              <w:spacing w:line="620" w:lineRule="exact"/>
              <w:jc w:val="center"/>
            </w:pPr>
            <w:r>
              <w:rPr>
                <w:rFonts w:hint="eastAsia"/>
              </w:rPr>
              <w:t>受理机构意见</w:t>
            </w:r>
          </w:p>
        </w:tc>
        <w:tc>
          <w:tcPr>
            <w:tcW w:w="6374" w:type="dxa"/>
            <w:gridSpan w:val="3"/>
            <w:vMerge w:val="restart"/>
            <w:tcBorders>
              <w:top w:val="single" w:sz="8" w:space="0" w:color="000000"/>
              <w:left w:val="single" w:sz="8" w:space="0" w:color="000000"/>
              <w:bottom w:val="nil"/>
              <w:right w:val="single" w:sz="8" w:space="0" w:color="000000"/>
              <w:tl2br w:val="nil"/>
              <w:tr2bl w:val="nil"/>
            </w:tcBorders>
            <w:shd w:val="clear" w:color="auto" w:fill="FFFFFF"/>
            <w:vAlign w:val="center"/>
          </w:tcPr>
          <w:p w14:paraId="2B0DAE85" w14:textId="77777777" w:rsidR="0078498C" w:rsidRDefault="0078498C" w:rsidP="003D3ADC">
            <w:pPr>
              <w:pStyle w:val="a9"/>
              <w:spacing w:line="620" w:lineRule="exact"/>
            </w:pPr>
          </w:p>
        </w:tc>
      </w:tr>
      <w:tr w:rsidR="0078498C" w14:paraId="4786B331" w14:textId="77777777" w:rsidTr="003D3ADC">
        <w:trPr>
          <w:trHeight w:val="620"/>
          <w:jc w:val="center"/>
        </w:trPr>
        <w:tc>
          <w:tcPr>
            <w:tcW w:w="1924" w:type="dxa"/>
            <w:vMerge/>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0CEA95B0" w14:textId="77777777" w:rsidR="0078498C" w:rsidRDefault="0078498C" w:rsidP="003D3ADC">
            <w:pPr>
              <w:pStyle w:val="a9"/>
              <w:spacing w:line="620" w:lineRule="exact"/>
            </w:pPr>
          </w:p>
        </w:tc>
        <w:tc>
          <w:tcPr>
            <w:tcW w:w="6374" w:type="dxa"/>
            <w:gridSpan w:val="3"/>
            <w:vMerge/>
            <w:tcBorders>
              <w:top w:val="single" w:sz="8" w:space="0" w:color="000000"/>
              <w:left w:val="single" w:sz="8" w:space="0" w:color="000000"/>
              <w:bottom w:val="nil"/>
              <w:right w:val="single" w:sz="8" w:space="0" w:color="000000"/>
              <w:tl2br w:val="nil"/>
              <w:tr2bl w:val="nil"/>
            </w:tcBorders>
            <w:shd w:val="clear" w:color="auto" w:fill="FFFFFF"/>
            <w:vAlign w:val="center"/>
          </w:tcPr>
          <w:p w14:paraId="1E7D49D8" w14:textId="77777777" w:rsidR="0078498C" w:rsidRDefault="0078498C" w:rsidP="003D3ADC">
            <w:pPr>
              <w:pStyle w:val="a9"/>
              <w:spacing w:line="620" w:lineRule="exact"/>
            </w:pPr>
          </w:p>
        </w:tc>
      </w:tr>
      <w:tr w:rsidR="0078498C" w14:paraId="14E3F2C6" w14:textId="77777777" w:rsidTr="003D3ADC">
        <w:trPr>
          <w:trHeight w:val="580"/>
          <w:jc w:val="center"/>
        </w:trPr>
        <w:tc>
          <w:tcPr>
            <w:tcW w:w="1924" w:type="dxa"/>
            <w:vMerge/>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159542D5" w14:textId="77777777" w:rsidR="0078498C" w:rsidRDefault="0078498C" w:rsidP="003D3ADC">
            <w:pPr>
              <w:pStyle w:val="a9"/>
              <w:spacing w:line="620" w:lineRule="exact"/>
            </w:pPr>
          </w:p>
        </w:tc>
        <w:tc>
          <w:tcPr>
            <w:tcW w:w="2165" w:type="dxa"/>
            <w:tcBorders>
              <w:top w:val="nil"/>
              <w:left w:val="single" w:sz="8" w:space="0" w:color="000000"/>
              <w:bottom w:val="single" w:sz="8" w:space="0" w:color="000000"/>
              <w:right w:val="nil"/>
              <w:tl2br w:val="nil"/>
              <w:tr2bl w:val="nil"/>
            </w:tcBorders>
            <w:shd w:val="clear" w:color="auto" w:fill="FFFFFF"/>
            <w:vAlign w:val="center"/>
          </w:tcPr>
          <w:p w14:paraId="1A31ABAA" w14:textId="77777777" w:rsidR="0078498C" w:rsidRDefault="0078498C" w:rsidP="003D3ADC">
            <w:pPr>
              <w:pStyle w:val="a9"/>
              <w:spacing w:line="620" w:lineRule="exact"/>
            </w:pPr>
          </w:p>
        </w:tc>
        <w:tc>
          <w:tcPr>
            <w:tcW w:w="1844" w:type="dxa"/>
            <w:tcBorders>
              <w:top w:val="nil"/>
              <w:left w:val="nil"/>
              <w:bottom w:val="single" w:sz="8" w:space="0" w:color="000000"/>
              <w:right w:val="nil"/>
              <w:tl2br w:val="nil"/>
              <w:tr2bl w:val="nil"/>
            </w:tcBorders>
            <w:shd w:val="clear" w:color="auto" w:fill="FFFFFF"/>
            <w:vAlign w:val="center"/>
          </w:tcPr>
          <w:p w14:paraId="7E935AC4" w14:textId="77777777" w:rsidR="0078498C" w:rsidRDefault="0078498C" w:rsidP="003D3ADC">
            <w:pPr>
              <w:pStyle w:val="a9"/>
              <w:spacing w:line="620" w:lineRule="exact"/>
            </w:pPr>
          </w:p>
        </w:tc>
        <w:tc>
          <w:tcPr>
            <w:tcW w:w="2365" w:type="dxa"/>
            <w:tcBorders>
              <w:top w:val="nil"/>
              <w:left w:val="nil"/>
              <w:bottom w:val="single" w:sz="8" w:space="0" w:color="000000"/>
              <w:right w:val="single" w:sz="8" w:space="0" w:color="000000"/>
              <w:tl2br w:val="nil"/>
              <w:tr2bl w:val="nil"/>
            </w:tcBorders>
            <w:shd w:val="clear" w:color="auto" w:fill="FFFFFF"/>
            <w:vAlign w:val="center"/>
          </w:tcPr>
          <w:p w14:paraId="760E1260" w14:textId="77777777" w:rsidR="0078498C" w:rsidRDefault="0078498C" w:rsidP="003D3ADC">
            <w:pPr>
              <w:pStyle w:val="a9"/>
              <w:spacing w:line="620" w:lineRule="exact"/>
            </w:pPr>
            <w:r>
              <w:rPr>
                <w:rFonts w:hint="eastAsia"/>
              </w:rPr>
              <w:t>年</w:t>
            </w:r>
            <w:r>
              <w:rPr>
                <w:rFonts w:hint="eastAsia"/>
              </w:rPr>
              <w:t xml:space="preserve">  </w:t>
            </w:r>
            <w:r>
              <w:rPr>
                <w:rFonts w:hint="eastAsia"/>
              </w:rPr>
              <w:t>月</w:t>
            </w:r>
            <w:r>
              <w:rPr>
                <w:rFonts w:hint="eastAsia"/>
              </w:rPr>
              <w:t xml:space="preserve">  </w:t>
            </w:r>
            <w:r>
              <w:rPr>
                <w:rFonts w:hint="eastAsia"/>
              </w:rPr>
              <w:t>日</w:t>
            </w:r>
          </w:p>
        </w:tc>
      </w:tr>
      <w:tr w:rsidR="0078498C" w14:paraId="530DD4C7" w14:textId="77777777" w:rsidTr="003D3ADC">
        <w:trPr>
          <w:trHeight w:val="600"/>
          <w:jc w:val="center"/>
        </w:trPr>
        <w:tc>
          <w:tcPr>
            <w:tcW w:w="1924" w:type="dxa"/>
            <w:tcBorders>
              <w:top w:val="single" w:sz="8" w:space="0" w:color="000000"/>
              <w:left w:val="nil"/>
              <w:bottom w:val="nil"/>
              <w:right w:val="nil"/>
              <w:tl2br w:val="nil"/>
              <w:tr2bl w:val="nil"/>
            </w:tcBorders>
            <w:shd w:val="clear" w:color="auto" w:fill="FFFFFF"/>
            <w:vAlign w:val="center"/>
          </w:tcPr>
          <w:p w14:paraId="07E56030" w14:textId="77777777" w:rsidR="0078498C" w:rsidRDefault="0078498C" w:rsidP="003D3ADC">
            <w:pPr>
              <w:pStyle w:val="a9"/>
              <w:spacing w:line="620" w:lineRule="exact"/>
            </w:pPr>
          </w:p>
        </w:tc>
        <w:tc>
          <w:tcPr>
            <w:tcW w:w="2165" w:type="dxa"/>
            <w:tcBorders>
              <w:top w:val="single" w:sz="8" w:space="0" w:color="000000"/>
              <w:left w:val="nil"/>
              <w:bottom w:val="nil"/>
              <w:right w:val="nil"/>
              <w:tl2br w:val="nil"/>
              <w:tr2bl w:val="nil"/>
            </w:tcBorders>
            <w:shd w:val="clear" w:color="auto" w:fill="FFFFFF"/>
            <w:vAlign w:val="center"/>
          </w:tcPr>
          <w:p w14:paraId="05A7C524" w14:textId="77777777" w:rsidR="0078498C" w:rsidRDefault="0078498C" w:rsidP="003D3ADC">
            <w:pPr>
              <w:pStyle w:val="a9"/>
              <w:spacing w:line="620" w:lineRule="exact"/>
            </w:pPr>
          </w:p>
        </w:tc>
        <w:tc>
          <w:tcPr>
            <w:tcW w:w="1844" w:type="dxa"/>
            <w:tcBorders>
              <w:top w:val="single" w:sz="8" w:space="0" w:color="000000"/>
              <w:left w:val="nil"/>
              <w:bottom w:val="nil"/>
              <w:right w:val="nil"/>
              <w:tl2br w:val="nil"/>
              <w:tr2bl w:val="nil"/>
            </w:tcBorders>
            <w:shd w:val="clear" w:color="auto" w:fill="FFFFFF"/>
            <w:vAlign w:val="center"/>
          </w:tcPr>
          <w:p w14:paraId="1042B64B" w14:textId="77777777" w:rsidR="0078498C" w:rsidRDefault="0078498C" w:rsidP="003D3ADC">
            <w:pPr>
              <w:pStyle w:val="a9"/>
              <w:spacing w:line="620" w:lineRule="exact"/>
            </w:pPr>
          </w:p>
        </w:tc>
        <w:tc>
          <w:tcPr>
            <w:tcW w:w="2365" w:type="dxa"/>
            <w:tcBorders>
              <w:top w:val="single" w:sz="8" w:space="0" w:color="000000"/>
              <w:left w:val="nil"/>
              <w:bottom w:val="nil"/>
              <w:right w:val="nil"/>
              <w:tl2br w:val="nil"/>
              <w:tr2bl w:val="nil"/>
            </w:tcBorders>
            <w:shd w:val="clear" w:color="auto" w:fill="FFFFFF"/>
            <w:vAlign w:val="center"/>
          </w:tcPr>
          <w:p w14:paraId="6A582845" w14:textId="77777777" w:rsidR="0078498C" w:rsidRDefault="0078498C" w:rsidP="003D3ADC">
            <w:pPr>
              <w:pStyle w:val="a9"/>
              <w:spacing w:line="620" w:lineRule="exact"/>
            </w:pPr>
          </w:p>
        </w:tc>
      </w:tr>
    </w:tbl>
    <w:p w14:paraId="54A8BDD8" w14:textId="77777777" w:rsidR="0078498C" w:rsidRDefault="0078498C" w:rsidP="0078498C">
      <w:pPr>
        <w:pStyle w:val="a9"/>
        <w:spacing w:line="620" w:lineRule="exact"/>
        <w:rPr>
          <w:sz w:val="24"/>
          <w:szCs w:val="24"/>
        </w:rPr>
        <w:sectPr w:rsidR="0078498C">
          <w:pgSz w:w="11906" w:h="16838"/>
          <w:pgMar w:top="1701" w:right="1701" w:bottom="1701" w:left="1701" w:header="851" w:footer="992" w:gutter="0"/>
          <w:cols w:space="425"/>
          <w:docGrid w:type="lines" w:linePitch="312"/>
        </w:sectPr>
      </w:pPr>
      <w:r>
        <w:rPr>
          <w:rFonts w:hint="eastAsia"/>
          <w:sz w:val="24"/>
          <w:szCs w:val="24"/>
        </w:rPr>
        <w:t>申请说明：请在申请单位处加盖单位公章后，携带营业执照副本原件或事业法人证书副本原件到受理机构审核开通账号。</w:t>
      </w:r>
    </w:p>
    <w:p w14:paraId="6887E25B" w14:textId="77777777" w:rsidR="00707EC0" w:rsidRDefault="00707EC0" w:rsidP="0078498C">
      <w:pPr>
        <w:spacing w:line="620" w:lineRule="exact"/>
        <w:jc w:val="left"/>
        <w:rPr>
          <w:rFonts w:hint="eastAsia"/>
          <w:sz w:val="24"/>
          <w:szCs w:val="24"/>
        </w:rPr>
      </w:pPr>
      <w:bookmarkStart w:id="3" w:name="_GoBack"/>
      <w:bookmarkEnd w:id="3"/>
    </w:p>
    <w:sectPr w:rsidR="00707EC0" w:rsidSect="0078498C">
      <w:footerReference w:type="default" r:id="rId13"/>
      <w:pgSz w:w="11906" w:h="16838"/>
      <w:pgMar w:top="1984" w:right="1701" w:bottom="1984" w:left="1701" w:header="851" w:footer="992" w:gutter="0"/>
      <w:cols w:space="0"/>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EDBCBB" w14:textId="77777777" w:rsidR="002971DC" w:rsidRDefault="002971DC">
      <w:r>
        <w:separator/>
      </w:r>
    </w:p>
  </w:endnote>
  <w:endnote w:type="continuationSeparator" w:id="0">
    <w:p w14:paraId="4E0B2E30" w14:textId="77777777" w:rsidR="002971DC" w:rsidRDefault="00297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宋体">
    <w:charset w:val="86"/>
    <w:family w:val="auto"/>
    <w:pitch w:val="variable"/>
    <w:sig w:usb0="00000003" w:usb1="288F0000" w:usb2="00000016" w:usb3="00000000" w:csb0="00040001" w:csb1="00000000"/>
  </w:font>
  <w:font w:name="等线">
    <w:charset w:val="86"/>
    <w:family w:val="script"/>
    <w:pitch w:val="variable"/>
    <w:sig w:usb0="A00002BF" w:usb1="38CF7CFA" w:usb2="00000016" w:usb3="00000000" w:csb0="0004000F" w:csb1="00000000"/>
  </w:font>
  <w:font w:name="方正小标宋简体">
    <w:charset w:val="86"/>
    <w:family w:val="script"/>
    <w:pitch w:val="variable"/>
    <w:sig w:usb0="00000001" w:usb1="080E0000" w:usb2="00000010" w:usb3="00000000" w:csb0="00040000" w:csb1="00000000"/>
  </w:font>
  <w:font w:name="黑体">
    <w:charset w:val="86"/>
    <w:family w:val="auto"/>
    <w:pitch w:val="fixed"/>
    <w:sig w:usb0="800002BF" w:usb1="38CF7CFA" w:usb2="00000016" w:usb3="00000000" w:csb0="00040001" w:csb1="00000000"/>
  </w:font>
  <w:font w:name="仿宋">
    <w:charset w:val="86"/>
    <w:family w:val="auto"/>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Light">
    <w:charset w:val="86"/>
    <w:family w:val="script"/>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2A950" w14:textId="77777777" w:rsidR="00707EC0" w:rsidRDefault="002971DC">
    <w:pPr>
      <w:pStyle w:val="a3"/>
    </w:pPr>
    <w:r>
      <w:rPr>
        <w:noProof/>
      </w:rPr>
      <mc:AlternateContent>
        <mc:Choice Requires="wps">
          <w:drawing>
            <wp:anchor distT="0" distB="0" distL="114300" distR="114300" simplePos="0" relativeHeight="251658240" behindDoc="0" locked="0" layoutInCell="1" allowOverlap="1" wp14:anchorId="20B27E6B" wp14:editId="7AA89740">
              <wp:simplePos x="0" y="0"/>
              <wp:positionH relativeFrom="margin">
                <wp:align>center</wp:align>
              </wp:positionH>
              <wp:positionV relativeFrom="paragraph">
                <wp:posOffset>0</wp:posOffset>
              </wp:positionV>
              <wp:extent cx="73660" cy="179070"/>
              <wp:effectExtent l="0" t="0" r="0" b="0"/>
              <wp:wrapNone/>
              <wp:docPr id="1" name="文本框 1"/>
              <wp:cNvGraphicFramePr/>
              <a:graphic xmlns:a="http://schemas.openxmlformats.org/drawingml/2006/main">
                <a:graphicData uri="http://schemas.microsoft.com/office/word/2010/wordprocessingShape">
                  <wps:wsp>
                    <wps:cNvSpPr txBox="1"/>
                    <wps:spPr>
                      <a:xfrm>
                        <a:off x="0" y="0"/>
                        <a:ext cx="73660" cy="1790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E63A7F" w14:textId="77777777" w:rsidR="00707EC0" w:rsidRDefault="002971DC">
                          <w:pPr>
                            <w:pStyle w:val="a3"/>
                            <w:rPr>
                              <w:rFonts w:ascii="宋体" w:eastAsia="宋体" w:hAnsi="宋体" w:cs="宋体"/>
                              <w:sz w:val="21"/>
                              <w:szCs w:val="21"/>
                            </w:rPr>
                          </w:pPr>
                          <w:r>
                            <w:rPr>
                              <w:rFonts w:ascii="宋体" w:eastAsia="宋体" w:hAnsi="宋体" w:cs="宋体" w:hint="eastAsia"/>
                              <w:sz w:val="21"/>
                              <w:szCs w:val="21"/>
                            </w:rPr>
                            <w:fldChar w:fldCharType="begin"/>
                          </w:r>
                          <w:r>
                            <w:rPr>
                              <w:rFonts w:ascii="宋体" w:eastAsia="宋体" w:hAnsi="宋体" w:cs="宋体" w:hint="eastAsia"/>
                              <w:sz w:val="21"/>
                              <w:szCs w:val="21"/>
                            </w:rPr>
                            <w:instrText xml:space="preserve"> PAGE  \* MERGEFORMAT </w:instrText>
                          </w:r>
                          <w:r>
                            <w:rPr>
                              <w:rFonts w:ascii="宋体" w:eastAsia="宋体" w:hAnsi="宋体" w:cs="宋体" w:hint="eastAsia"/>
                              <w:sz w:val="21"/>
                              <w:szCs w:val="21"/>
                            </w:rPr>
                            <w:fldChar w:fldCharType="separate"/>
                          </w:r>
                          <w:r w:rsidR="0078498C">
                            <w:rPr>
                              <w:rFonts w:ascii="宋体" w:eastAsia="宋体" w:hAnsi="宋体" w:cs="宋体"/>
                              <w:noProof/>
                              <w:sz w:val="21"/>
                              <w:szCs w:val="21"/>
                            </w:rPr>
                            <w:t>6</w:t>
                          </w:r>
                          <w:r>
                            <w:rPr>
                              <w:rFonts w:ascii="宋体" w:eastAsia="宋体" w:hAnsi="宋体" w:cs="宋体" w:hint="eastAsia"/>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0B27E6B" id="_x0000_t202" coordsize="21600,21600" o:spt="202" path="m0,0l0,21600,21600,21600,21600,0xe">
              <v:stroke joinstyle="miter"/>
              <v:path gradientshapeok="t" o:connecttype="rect"/>
            </v:shapetype>
            <v:shape id="文本框 1" o:spid="_x0000_s1026" type="#_x0000_t202" style="position:absolute;margin-left:0;margin-top:0;width:5.8pt;height:14.1pt;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" filled="f" stroked="f" strokeweight=".5pt">
              <v:textbox style="mso-fit-shape-to-text:t" inset="0,0,0,0">
                <w:txbxContent>
                  <w:p w14:paraId="1FE63A7F" w14:textId="77777777" w:rsidR="00707EC0" w:rsidRDefault="002971DC">
                    <w:pPr>
                      <w:pStyle w:val="a3"/>
                      <w:rPr>
                        <w:rFonts w:ascii="宋体" w:eastAsia="宋体" w:hAnsi="宋体" w:cs="宋体"/>
                        <w:sz w:val="21"/>
                        <w:szCs w:val="21"/>
                      </w:rPr>
                    </w:pPr>
                    <w:r>
                      <w:rPr>
                        <w:rFonts w:ascii="宋体" w:eastAsia="宋体" w:hAnsi="宋体" w:cs="宋体" w:hint="eastAsia"/>
                        <w:sz w:val="21"/>
                        <w:szCs w:val="21"/>
                      </w:rPr>
                      <w:fldChar w:fldCharType="begin"/>
                    </w:r>
                    <w:r>
                      <w:rPr>
                        <w:rFonts w:ascii="宋体" w:eastAsia="宋体" w:hAnsi="宋体" w:cs="宋体" w:hint="eastAsia"/>
                        <w:sz w:val="21"/>
                        <w:szCs w:val="21"/>
                      </w:rPr>
                      <w:instrText xml:space="preserve"> PAGE  \* MERGEFORMAT </w:instrText>
                    </w:r>
                    <w:r>
                      <w:rPr>
                        <w:rFonts w:ascii="宋体" w:eastAsia="宋体" w:hAnsi="宋体" w:cs="宋体" w:hint="eastAsia"/>
                        <w:sz w:val="21"/>
                        <w:szCs w:val="21"/>
                      </w:rPr>
                      <w:fldChar w:fldCharType="separate"/>
                    </w:r>
                    <w:r w:rsidR="0078498C">
                      <w:rPr>
                        <w:rFonts w:ascii="宋体" w:eastAsia="宋体" w:hAnsi="宋体" w:cs="宋体"/>
                        <w:noProof/>
                        <w:sz w:val="21"/>
                        <w:szCs w:val="21"/>
                      </w:rPr>
                      <w:t>6</w:t>
                    </w:r>
                    <w:r>
                      <w:rPr>
                        <w:rFonts w:ascii="宋体" w:eastAsia="宋体" w:hAnsi="宋体" w:cs="宋体" w:hint="eastAsia"/>
                        <w:sz w:val="21"/>
                        <w:szCs w:val="21"/>
                      </w:rPr>
                      <w:fldChar w:fldCharType="end"/>
                    </w:r>
                  </w:p>
                </w:txbxContent>
              </v:textbox>
              <w10:wrap anchorx="margin"/>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DF68CD" w14:textId="77777777" w:rsidR="002971DC" w:rsidRDefault="002971DC">
      <w:r>
        <w:separator/>
      </w:r>
    </w:p>
  </w:footnote>
  <w:footnote w:type="continuationSeparator" w:id="0">
    <w:p w14:paraId="52A70249" w14:textId="77777777" w:rsidR="002971DC" w:rsidRDefault="002971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550"/>
    <w:rsid w:val="000109A3"/>
    <w:rsid w:val="00021F9E"/>
    <w:rsid w:val="001A70B6"/>
    <w:rsid w:val="001B20C1"/>
    <w:rsid w:val="002971DC"/>
    <w:rsid w:val="003B6550"/>
    <w:rsid w:val="00471E4B"/>
    <w:rsid w:val="004B5F45"/>
    <w:rsid w:val="006147FF"/>
    <w:rsid w:val="00707EC0"/>
    <w:rsid w:val="0078498C"/>
    <w:rsid w:val="008447EE"/>
    <w:rsid w:val="00B53D02"/>
    <w:rsid w:val="070150F4"/>
    <w:rsid w:val="1999402A"/>
    <w:rsid w:val="1E0301DF"/>
    <w:rsid w:val="38B20FF5"/>
    <w:rsid w:val="3C7F0F52"/>
    <w:rsid w:val="41CB44D4"/>
    <w:rsid w:val="4A654B7B"/>
    <w:rsid w:val="4D377AE0"/>
    <w:rsid w:val="578E6FD1"/>
    <w:rsid w:val="62FD0F7F"/>
    <w:rsid w:val="722F23B5"/>
    <w:rsid w:val="7E1619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013759D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3">
    <w:name w:val="heading 3"/>
    <w:basedOn w:val="a"/>
    <w:next w:val="a"/>
    <w:unhideWhenUsed/>
    <w:qFormat/>
    <w:pPr>
      <w:keepNext/>
      <w:keepLines/>
      <w:spacing w:before="260" w:after="260" w:line="413" w:lineRule="auto"/>
      <w:outlineLvl w:val="2"/>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styleId="a7">
    <w:name w:val="Hyperlink"/>
    <w:basedOn w:val="a0"/>
    <w:uiPriority w:val="99"/>
    <w:unhideWhenUsed/>
    <w:qFormat/>
    <w:rPr>
      <w:color w:val="0563C1" w:themeColor="hyperlink"/>
      <w:u w:val="single"/>
    </w:rPr>
  </w:style>
  <w:style w:type="character" w:customStyle="1" w:styleId="a6">
    <w:name w:val="页眉字符"/>
    <w:basedOn w:val="a0"/>
    <w:link w:val="a5"/>
    <w:uiPriority w:val="99"/>
    <w:qFormat/>
    <w:rPr>
      <w:sz w:val="18"/>
      <w:szCs w:val="18"/>
    </w:rPr>
  </w:style>
  <w:style w:type="character" w:customStyle="1" w:styleId="a4">
    <w:name w:val="页脚字符"/>
    <w:basedOn w:val="a0"/>
    <w:link w:val="a3"/>
    <w:uiPriority w:val="99"/>
    <w:qFormat/>
    <w:rPr>
      <w:sz w:val="18"/>
      <w:szCs w:val="18"/>
    </w:rPr>
  </w:style>
  <w:style w:type="paragraph" w:customStyle="1" w:styleId="a8">
    <w:name w:val="图表"/>
    <w:basedOn w:val="a"/>
    <w:qFormat/>
    <w:pPr>
      <w:jc w:val="center"/>
    </w:pPr>
  </w:style>
  <w:style w:type="paragraph" w:customStyle="1" w:styleId="a9">
    <w:name w:val="表单"/>
    <w:basedOn w:val="a"/>
    <w:qFormat/>
    <w:pPr>
      <w:adjustRightInd w:val="0"/>
    </w:pPr>
    <w:rPr>
      <w:rFonts w:eastAsia="宋体"/>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microsoft.com/office/2007/relationships/hdphoto" Target="media/hdphoto1.pn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181</Words>
  <Characters>1038</Characters>
  <Application>Microsoft Macintosh Word</Application>
  <DocSecurity>0</DocSecurity>
  <Lines>8</Lines>
  <Paragraphs>2</Paragraphs>
  <ScaleCrop>false</ScaleCrop>
  <Company>ZXB.COM</Company>
  <LinksUpToDate>false</LinksUpToDate>
  <CharactersWithSpaces>1217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ZXB</dc:creator>
  <cp:lastModifiedBy>Microsoft Office 用户</cp:lastModifiedBy>
  <cp:revision>2</cp:revision>
  <cp:lastPrinted>2020-11-23T09:39:00Z</cp:lastPrinted>
  <dcterms:created xsi:type="dcterms:W3CDTF">2020-11-30T06:36:00Z</dcterms:created>
  <dcterms:modified xsi:type="dcterms:W3CDTF">2020-11-30T06:36:00Z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